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5FB12B4B" w:rsidR="002E612D" w:rsidRPr="00847661" w:rsidRDefault="00AA39D6" w:rsidP="00847661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color w:val="000000"/>
        </w:rPr>
      </w:pPr>
      <w:r w:rsidRPr="00127DB9">
        <w:rPr>
          <w:b/>
          <w:bCs/>
          <w:sz w:val="22"/>
          <w:szCs w:val="22"/>
        </w:rPr>
        <w:t>”</w:t>
      </w:r>
      <w:r w:rsidR="0081225D" w:rsidRPr="0081225D">
        <w:rPr>
          <w:rFonts w:cstheme="minorHAnsi"/>
          <w:b/>
          <w:i/>
          <w:color w:val="000000"/>
        </w:rPr>
        <w:t xml:space="preserve"> </w:t>
      </w:r>
      <w:r w:rsidR="0081225D" w:rsidRPr="00C0215D">
        <w:rPr>
          <w:rFonts w:cstheme="minorHAnsi"/>
          <w:b/>
          <w:i/>
          <w:color w:val="000000"/>
        </w:rPr>
        <w:t>Dostawa radiotelefonów na potrzeby zarządzania w sytuacjach kryzysowych na terenie gminy Brześć Kujawski</w:t>
      </w:r>
      <w:r w:rsidR="0045310B">
        <w:rPr>
          <w:rFonts w:cstheme="minorHAnsi"/>
          <w:b/>
          <w:i/>
          <w:color w:val="000000"/>
        </w:rPr>
        <w:t>”</w:t>
      </w:r>
    </w:p>
    <w:p w14:paraId="24CCA00C" w14:textId="77777777" w:rsidR="00EC207C" w:rsidRDefault="00EC207C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4FFC8023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DCF7A9B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</w:t>
      </w:r>
      <w:r w:rsidR="002B45A7">
        <w:rPr>
          <w:sz w:val="22"/>
        </w:rPr>
        <w:t>z</w:t>
      </w:r>
      <w:r w:rsidR="005768E2">
        <w:rPr>
          <w:sz w:val="22"/>
        </w:rPr>
        <w:t xml:space="preserve">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0B62CC13" w:rsidR="00C039FD" w:rsidRPr="007F3E87" w:rsidRDefault="00C039FD" w:rsidP="002B45A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81225D" w:rsidRPr="0081225D">
              <w:rPr>
                <w:b/>
                <w:sz w:val="22"/>
                <w:szCs w:val="22"/>
              </w:rPr>
              <w:t xml:space="preserve">Dostawa radiotelefonów na potrzeby zarządzania w sytuacjach kryzysowych </w:t>
            </w:r>
            <w:r w:rsidR="0081225D">
              <w:rPr>
                <w:b/>
                <w:sz w:val="22"/>
                <w:szCs w:val="22"/>
              </w:rPr>
              <w:br/>
            </w:r>
            <w:r w:rsidR="0081225D" w:rsidRPr="0081225D">
              <w:rPr>
                <w:b/>
                <w:sz w:val="22"/>
                <w:szCs w:val="22"/>
              </w:rPr>
              <w:t>na terenie gminy Brześć Kujawski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82EEB77" w14:textId="5D0BD0AE" w:rsidR="00847661" w:rsidRPr="00847661" w:rsidRDefault="00847661" w:rsidP="00847661">
      <w:pPr>
        <w:pStyle w:val="Akapitzlist"/>
        <w:numPr>
          <w:ilvl w:val="0"/>
          <w:numId w:val="3"/>
        </w:numPr>
        <w:rPr>
          <w:sz w:val="22"/>
        </w:rPr>
      </w:pPr>
      <w:r w:rsidRPr="00847661">
        <w:rPr>
          <w:sz w:val="22"/>
        </w:rPr>
        <w:t>udzielamy gwarancji na okres .......... miesięcy licząc od daty odbioru końcowego;</w:t>
      </w:r>
    </w:p>
    <w:p w14:paraId="0D1268C6" w14:textId="1F512CC3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C368B" w14:textId="77777777" w:rsidR="00BA724D" w:rsidRDefault="00BA724D" w:rsidP="00FF57EE">
      <w:r>
        <w:separator/>
      </w:r>
    </w:p>
  </w:endnote>
  <w:endnote w:type="continuationSeparator" w:id="0">
    <w:p w14:paraId="09442577" w14:textId="77777777" w:rsidR="00BA724D" w:rsidRDefault="00BA724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E9876" w14:textId="77777777" w:rsidR="00BA724D" w:rsidRDefault="00BA724D" w:rsidP="00FF57EE">
      <w:r>
        <w:separator/>
      </w:r>
    </w:p>
  </w:footnote>
  <w:footnote w:type="continuationSeparator" w:id="0">
    <w:p w14:paraId="45E72799" w14:textId="77777777" w:rsidR="00BA724D" w:rsidRDefault="00BA724D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3CBEB9FA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2B45A7">
      <w:rPr>
        <w:sz w:val="20"/>
        <w:szCs w:val="20"/>
      </w:rPr>
      <w:t>4</w:t>
    </w:r>
    <w:r w:rsidR="0081225D">
      <w:rPr>
        <w:sz w:val="20"/>
        <w:szCs w:val="20"/>
      </w:rPr>
      <w:t>6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43F29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A3970"/>
    <w:rsid w:val="002B45A7"/>
    <w:rsid w:val="002E612D"/>
    <w:rsid w:val="003317EC"/>
    <w:rsid w:val="003A1B57"/>
    <w:rsid w:val="003B5AC8"/>
    <w:rsid w:val="003B769C"/>
    <w:rsid w:val="003C0F5E"/>
    <w:rsid w:val="003E106F"/>
    <w:rsid w:val="0045310B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EEE"/>
    <w:rsid w:val="006B63D6"/>
    <w:rsid w:val="006C250A"/>
    <w:rsid w:val="006C641D"/>
    <w:rsid w:val="006D09E0"/>
    <w:rsid w:val="00722959"/>
    <w:rsid w:val="00736088"/>
    <w:rsid w:val="00740C83"/>
    <w:rsid w:val="00774C25"/>
    <w:rsid w:val="007819DA"/>
    <w:rsid w:val="00783E4A"/>
    <w:rsid w:val="007D475B"/>
    <w:rsid w:val="007E331F"/>
    <w:rsid w:val="007F3E87"/>
    <w:rsid w:val="0081225D"/>
    <w:rsid w:val="00826C28"/>
    <w:rsid w:val="00830EC7"/>
    <w:rsid w:val="00847661"/>
    <w:rsid w:val="008663CD"/>
    <w:rsid w:val="00874460"/>
    <w:rsid w:val="00883EF9"/>
    <w:rsid w:val="0091080E"/>
    <w:rsid w:val="009312B4"/>
    <w:rsid w:val="0095630F"/>
    <w:rsid w:val="0097776D"/>
    <w:rsid w:val="00983D1D"/>
    <w:rsid w:val="009D75A8"/>
    <w:rsid w:val="00A15974"/>
    <w:rsid w:val="00A23973"/>
    <w:rsid w:val="00A50E18"/>
    <w:rsid w:val="00A97BFA"/>
    <w:rsid w:val="00AA39D6"/>
    <w:rsid w:val="00AE2ACB"/>
    <w:rsid w:val="00AF4AC3"/>
    <w:rsid w:val="00B26387"/>
    <w:rsid w:val="00B47637"/>
    <w:rsid w:val="00B72B31"/>
    <w:rsid w:val="00B9086B"/>
    <w:rsid w:val="00BA724D"/>
    <w:rsid w:val="00BC4F99"/>
    <w:rsid w:val="00BD4AAA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2573"/>
    <w:rsid w:val="00E14087"/>
    <w:rsid w:val="00E1735C"/>
    <w:rsid w:val="00E437EB"/>
    <w:rsid w:val="00E67F10"/>
    <w:rsid w:val="00E95945"/>
    <w:rsid w:val="00E9614A"/>
    <w:rsid w:val="00EC207C"/>
    <w:rsid w:val="00EC608F"/>
    <w:rsid w:val="00ED4602"/>
    <w:rsid w:val="00F134D5"/>
    <w:rsid w:val="00F31EAC"/>
    <w:rsid w:val="00F609FC"/>
    <w:rsid w:val="00FE66B7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3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9</cp:revision>
  <dcterms:created xsi:type="dcterms:W3CDTF">2025-10-03T10:05:00Z</dcterms:created>
  <dcterms:modified xsi:type="dcterms:W3CDTF">2025-11-20T12:26:00Z</dcterms:modified>
</cp:coreProperties>
</file>